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8F" w:rsidRPr="00366BAC" w:rsidRDefault="0079094E" w:rsidP="00C74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AC">
        <w:rPr>
          <w:rFonts w:ascii="Times New Roman" w:hAnsi="Times New Roman" w:cs="Times New Roman"/>
          <w:b/>
          <w:sz w:val="24"/>
          <w:szCs w:val="24"/>
        </w:rPr>
        <w:t xml:space="preserve">Мониторинг  реализации целевой модели наставничества в </w:t>
      </w:r>
      <w:r w:rsidR="005673A5" w:rsidRPr="00366BA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366BAC">
        <w:rPr>
          <w:rFonts w:ascii="Times New Roman" w:hAnsi="Times New Roman" w:cs="Times New Roman"/>
          <w:b/>
          <w:sz w:val="24"/>
          <w:szCs w:val="24"/>
        </w:rPr>
        <w:t>Обоянской</w:t>
      </w:r>
      <w:proofErr w:type="spellEnd"/>
      <w:r w:rsidRPr="00366BAC">
        <w:rPr>
          <w:rFonts w:ascii="Times New Roman" w:hAnsi="Times New Roman" w:cs="Times New Roman"/>
          <w:b/>
          <w:sz w:val="24"/>
          <w:szCs w:val="24"/>
        </w:rPr>
        <w:t xml:space="preserve"> СОШ №2</w:t>
      </w:r>
      <w:r w:rsidR="005673A5" w:rsidRPr="00366BAC">
        <w:rPr>
          <w:rFonts w:ascii="Times New Roman" w:hAnsi="Times New Roman" w:cs="Times New Roman"/>
          <w:b/>
          <w:sz w:val="24"/>
          <w:szCs w:val="24"/>
        </w:rPr>
        <w:t>» в 2023-2024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79094E" w:rsidRPr="00C74EA3" w:rsidTr="0079094E">
        <w:tc>
          <w:tcPr>
            <w:tcW w:w="675" w:type="dxa"/>
          </w:tcPr>
          <w:p w:rsidR="0079094E" w:rsidRPr="00C74EA3" w:rsidRDefault="0079094E" w:rsidP="00C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79094E" w:rsidRPr="00C74EA3" w:rsidRDefault="0079094E" w:rsidP="00C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Компонент системы наставничества</w:t>
            </w:r>
          </w:p>
        </w:tc>
        <w:tc>
          <w:tcPr>
            <w:tcW w:w="3191" w:type="dxa"/>
          </w:tcPr>
          <w:p w:rsidR="0079094E" w:rsidRPr="00C74EA3" w:rsidRDefault="0079094E" w:rsidP="00C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Отметка о размещении информации на сайте ОО</w:t>
            </w:r>
          </w:p>
        </w:tc>
      </w:tr>
      <w:tr w:rsidR="00C74EA3" w:rsidRPr="00C74EA3" w:rsidTr="00C74BC4">
        <w:trPr>
          <w:trHeight w:val="1353"/>
        </w:trPr>
        <w:tc>
          <w:tcPr>
            <w:tcW w:w="675" w:type="dxa"/>
          </w:tcPr>
          <w:p w:rsidR="00C74EA3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74EA3" w:rsidRPr="00C74EA3" w:rsidRDefault="005673A5" w:rsidP="00C7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91" w:type="dxa"/>
          </w:tcPr>
          <w:p w:rsidR="00C74EA3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«Обоянская СОШ №2»</w:t>
            </w:r>
          </w:p>
        </w:tc>
      </w:tr>
      <w:tr w:rsidR="005673A5" w:rsidRPr="00C74EA3" w:rsidTr="00C74BC4">
        <w:trPr>
          <w:trHeight w:val="1353"/>
        </w:trPr>
        <w:tc>
          <w:tcPr>
            <w:tcW w:w="675" w:type="dxa"/>
          </w:tcPr>
          <w:p w:rsidR="005673A5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5673A5" w:rsidRDefault="005673A5" w:rsidP="00C7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- Ф.И.О., должность, телефон</w:t>
            </w:r>
          </w:p>
        </w:tc>
        <w:tc>
          <w:tcPr>
            <w:tcW w:w="3191" w:type="dxa"/>
          </w:tcPr>
          <w:p w:rsidR="005673A5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Челышева Елена Николаевна,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т.89103133484</w:t>
            </w:r>
          </w:p>
        </w:tc>
      </w:tr>
      <w:tr w:rsidR="0079094E" w:rsidRPr="00C74EA3" w:rsidTr="0079094E">
        <w:tc>
          <w:tcPr>
            <w:tcW w:w="675" w:type="dxa"/>
          </w:tcPr>
          <w:p w:rsidR="0079094E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79094E" w:rsidRPr="00C74EA3" w:rsidRDefault="0079094E" w:rsidP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673A5">
              <w:rPr>
                <w:rFonts w:ascii="Times New Roman" w:hAnsi="Times New Roman" w:cs="Times New Roman"/>
                <w:sz w:val="24"/>
                <w:szCs w:val="24"/>
              </w:rPr>
              <w:t>3-х разделов во вкладке «Наставничество» на сайте ОО: Правовые документы, события, взаимодействие на муниципальном уровне</w:t>
            </w:r>
          </w:p>
        </w:tc>
        <w:tc>
          <w:tcPr>
            <w:tcW w:w="3191" w:type="dxa"/>
          </w:tcPr>
          <w:p w:rsidR="0079094E" w:rsidRPr="00C74EA3" w:rsidRDefault="00C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094E" w:rsidRPr="00C74EA3" w:rsidTr="0079094E">
        <w:tc>
          <w:tcPr>
            <w:tcW w:w="675" w:type="dxa"/>
          </w:tcPr>
          <w:p w:rsidR="0079094E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79094E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разделов вкладки «Наставничество» на сайте ОО</w:t>
            </w:r>
          </w:p>
        </w:tc>
        <w:tc>
          <w:tcPr>
            <w:tcW w:w="3191" w:type="dxa"/>
          </w:tcPr>
          <w:p w:rsidR="0079094E" w:rsidRPr="00C74EA3" w:rsidRDefault="00C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094E" w:rsidRPr="00C74EA3" w:rsidTr="0079094E">
        <w:tc>
          <w:tcPr>
            <w:tcW w:w="675" w:type="dxa"/>
          </w:tcPr>
          <w:p w:rsidR="0079094E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79094E" w:rsidRPr="00C74EA3" w:rsidRDefault="007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ОО (приказ о внедрении целевой модели наставничества</w:t>
            </w:r>
            <w:r w:rsidR="00366BAC">
              <w:rPr>
                <w:rFonts w:ascii="Times New Roman" w:hAnsi="Times New Roman" w:cs="Times New Roman"/>
                <w:sz w:val="24"/>
                <w:szCs w:val="24"/>
              </w:rPr>
              <w:t>) №, дата принятия</w:t>
            </w:r>
          </w:p>
        </w:tc>
        <w:tc>
          <w:tcPr>
            <w:tcW w:w="3191" w:type="dxa"/>
          </w:tcPr>
          <w:p w:rsidR="0079094E" w:rsidRPr="00C74EA3" w:rsidRDefault="0036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№91/1 от 21.03.2022</w:t>
            </w:r>
          </w:p>
        </w:tc>
      </w:tr>
      <w:tr w:rsidR="0079094E" w:rsidRPr="00C74EA3" w:rsidTr="0079094E">
        <w:tc>
          <w:tcPr>
            <w:tcW w:w="675" w:type="dxa"/>
          </w:tcPr>
          <w:p w:rsidR="0079094E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79094E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проведении мониторинга по наставничеству в ОО</w:t>
            </w:r>
          </w:p>
        </w:tc>
        <w:tc>
          <w:tcPr>
            <w:tcW w:w="3191" w:type="dxa"/>
          </w:tcPr>
          <w:p w:rsidR="0079094E" w:rsidRPr="00C74EA3" w:rsidRDefault="0036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094E" w:rsidRPr="00C74EA3" w:rsidTr="0079094E">
        <w:tc>
          <w:tcPr>
            <w:tcW w:w="675" w:type="dxa"/>
          </w:tcPr>
          <w:p w:rsidR="0079094E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79094E" w:rsidRPr="00C74EA3" w:rsidRDefault="00DC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Положение о программе (программах) наставничества в образовательной организации</w:t>
            </w:r>
          </w:p>
        </w:tc>
        <w:tc>
          <w:tcPr>
            <w:tcW w:w="3191" w:type="dxa"/>
          </w:tcPr>
          <w:p w:rsidR="0079094E" w:rsidRPr="00C74EA3" w:rsidRDefault="00C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094E" w:rsidRPr="00C74EA3" w:rsidTr="0079094E">
        <w:tc>
          <w:tcPr>
            <w:tcW w:w="675" w:type="dxa"/>
          </w:tcPr>
          <w:p w:rsidR="0079094E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79094E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наставнических практиках</w:t>
            </w:r>
          </w:p>
        </w:tc>
        <w:tc>
          <w:tcPr>
            <w:tcW w:w="3191" w:type="dxa"/>
          </w:tcPr>
          <w:p w:rsidR="0079094E" w:rsidRPr="00C74EA3" w:rsidRDefault="00C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094E" w:rsidRPr="00C74EA3" w:rsidTr="0079094E">
        <w:tc>
          <w:tcPr>
            <w:tcW w:w="675" w:type="dxa"/>
          </w:tcPr>
          <w:p w:rsidR="0079094E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79094E" w:rsidRPr="00C74EA3" w:rsidRDefault="00DC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База наставников образовательной организации (с указанием общего количества наставников)</w:t>
            </w:r>
          </w:p>
        </w:tc>
        <w:tc>
          <w:tcPr>
            <w:tcW w:w="3191" w:type="dxa"/>
          </w:tcPr>
          <w:p w:rsidR="0079094E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 3</w:t>
            </w:r>
          </w:p>
        </w:tc>
      </w:tr>
      <w:tr w:rsidR="00DC0B89" w:rsidRPr="00C74EA3" w:rsidTr="0079094E">
        <w:tc>
          <w:tcPr>
            <w:tcW w:w="675" w:type="dxa"/>
          </w:tcPr>
          <w:p w:rsidR="00DC0B89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DC0B89" w:rsidRPr="00C74EA3" w:rsidRDefault="00DC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proofErr w:type="gramStart"/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C74E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(с указанием общего количества наставляемых)</w:t>
            </w:r>
          </w:p>
        </w:tc>
        <w:tc>
          <w:tcPr>
            <w:tcW w:w="3191" w:type="dxa"/>
          </w:tcPr>
          <w:p w:rsidR="00DC0B89" w:rsidRPr="00C74EA3" w:rsidRDefault="00C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673A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DC0B89" w:rsidRPr="00C74EA3" w:rsidTr="0079094E">
        <w:tc>
          <w:tcPr>
            <w:tcW w:w="675" w:type="dxa"/>
          </w:tcPr>
          <w:p w:rsidR="00DC0B89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DC0B89" w:rsidRPr="00C74EA3" w:rsidRDefault="00DC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Приказ о закреплении наставнических групп</w:t>
            </w:r>
          </w:p>
        </w:tc>
        <w:tc>
          <w:tcPr>
            <w:tcW w:w="3191" w:type="dxa"/>
          </w:tcPr>
          <w:p w:rsidR="00DC0B89" w:rsidRPr="00C74EA3" w:rsidRDefault="00C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C0B89" w:rsidRPr="00C74EA3" w:rsidTr="0079094E">
        <w:tc>
          <w:tcPr>
            <w:tcW w:w="675" w:type="dxa"/>
          </w:tcPr>
          <w:p w:rsidR="00DC0B89" w:rsidRPr="00C74EA3" w:rsidRDefault="00DC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DC0B89" w:rsidRPr="00C74EA3" w:rsidRDefault="00DC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 (педагог-педагог, ученик-ученик, или иная форма)</w:t>
            </w:r>
          </w:p>
        </w:tc>
        <w:tc>
          <w:tcPr>
            <w:tcW w:w="3191" w:type="dxa"/>
          </w:tcPr>
          <w:p w:rsidR="00DC0B89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«педагог-педагог</w:t>
            </w:r>
            <w:r w:rsidR="00DC0B89" w:rsidRPr="00C74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0B89" w:rsidRPr="00C74EA3" w:rsidTr="0079094E">
        <w:tc>
          <w:tcPr>
            <w:tcW w:w="675" w:type="dxa"/>
          </w:tcPr>
          <w:p w:rsidR="00DC0B89" w:rsidRPr="00C74EA3" w:rsidRDefault="00DC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DC0B89" w:rsidRPr="00C74EA3" w:rsidRDefault="00DC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Количество наставнических групп</w:t>
            </w:r>
          </w:p>
        </w:tc>
        <w:tc>
          <w:tcPr>
            <w:tcW w:w="3191" w:type="dxa"/>
          </w:tcPr>
          <w:p w:rsidR="00DC0B89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B89" w:rsidRPr="00C74EA3" w:rsidTr="0079094E">
        <w:tc>
          <w:tcPr>
            <w:tcW w:w="675" w:type="dxa"/>
          </w:tcPr>
          <w:p w:rsidR="00DC0B89" w:rsidRPr="00C74EA3" w:rsidRDefault="00DC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3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DC0B89" w:rsidRPr="00C74EA3" w:rsidRDefault="00DC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A3">
              <w:rPr>
                <w:rFonts w:ascii="Times New Roman" w:hAnsi="Times New Roman" w:cs="Times New Roman"/>
                <w:sz w:val="24"/>
                <w:szCs w:val="24"/>
              </w:rPr>
              <w:t>Согласия наставников и наставляемых</w:t>
            </w:r>
          </w:p>
        </w:tc>
        <w:tc>
          <w:tcPr>
            <w:tcW w:w="3191" w:type="dxa"/>
          </w:tcPr>
          <w:p w:rsidR="00DC0B89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3A5" w:rsidRPr="00C74EA3" w:rsidTr="0079094E">
        <w:tc>
          <w:tcPr>
            <w:tcW w:w="675" w:type="dxa"/>
          </w:tcPr>
          <w:p w:rsidR="005673A5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5673A5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кейса наставника (план работы, результаты и т.д.)</w:t>
            </w:r>
          </w:p>
        </w:tc>
        <w:tc>
          <w:tcPr>
            <w:tcW w:w="3191" w:type="dxa"/>
          </w:tcPr>
          <w:p w:rsidR="005673A5" w:rsidRPr="00C74EA3" w:rsidRDefault="005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9094E" w:rsidRDefault="0079094E"/>
    <w:p w:rsidR="00C74EA3" w:rsidRDefault="00C74EA3"/>
    <w:p w:rsidR="00C74EA3" w:rsidRDefault="00C74EA3" w:rsidP="00C74EA3">
      <w:pPr>
        <w:jc w:val="right"/>
      </w:pPr>
      <w:bookmarkStart w:id="0" w:name="_GoBack"/>
      <w:bookmarkEnd w:id="0"/>
    </w:p>
    <w:sectPr w:rsidR="00C74EA3" w:rsidSect="009E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094E"/>
    <w:rsid w:val="00366BAC"/>
    <w:rsid w:val="005673A5"/>
    <w:rsid w:val="00596A8F"/>
    <w:rsid w:val="0079094E"/>
    <w:rsid w:val="009E7F9D"/>
    <w:rsid w:val="00C74EA3"/>
    <w:rsid w:val="00DC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obo-sosh2</dc:creator>
  <cp:lastModifiedBy>User</cp:lastModifiedBy>
  <cp:revision>4</cp:revision>
  <dcterms:created xsi:type="dcterms:W3CDTF">2023-05-25T12:20:00Z</dcterms:created>
  <dcterms:modified xsi:type="dcterms:W3CDTF">2024-06-11T07:17:00Z</dcterms:modified>
</cp:coreProperties>
</file>